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3E" w:rsidRPr="00717D3E" w:rsidRDefault="00717D3E" w:rsidP="00717D3E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717D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近日，人社部办公厅印发《关于2018年度专业技术人员资格考试计划及有关问题的通知》，公布2018年度专业技术人员资格考试工作计划，并对有关问题做出安排。</w:t>
      </w:r>
    </w:p>
    <w:p w:rsidR="00717D3E" w:rsidRPr="00717D3E" w:rsidRDefault="00717D3E" w:rsidP="00717D3E">
      <w:pPr>
        <w:widowControl/>
        <w:spacing w:line="600" w:lineRule="atLeast"/>
        <w:jc w:val="left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717D3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1.2018年度考试工作计划</w:t>
      </w:r>
      <w:r w:rsidRPr="00717D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</w:t>
      </w:r>
    </w:p>
    <w:p w:rsidR="00717D3E" w:rsidRPr="00717D3E" w:rsidRDefault="00717D3E" w:rsidP="00717D3E">
      <w:pPr>
        <w:widowControl/>
        <w:spacing w:line="600" w:lineRule="atLeast"/>
        <w:jc w:val="center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4762500" cy="18526125"/>
            <wp:effectExtent l="19050" t="0" r="0" b="0"/>
            <wp:docPr id="1" name="图片 1" descr="http://www.mohrss.gov.cn/SYrlzyhshbzb/dongtaixinwen/buneiyaowen/201712/W020171228526609053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hrss.gov.cn/SYrlzyhshbzb/dongtaixinwen/buneiyaowen/201712/W0201712285266090534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52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D3E" w:rsidRPr="00717D3E" w:rsidRDefault="00717D3E" w:rsidP="00717D3E">
      <w:pPr>
        <w:widowControl/>
        <w:spacing w:line="360" w:lineRule="auto"/>
        <w:ind w:firstLine="480"/>
        <w:jc w:val="left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717D3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lastRenderedPageBreak/>
        <w:t>2.经济专业技术资格考试全面实行机考</w:t>
      </w:r>
    </w:p>
    <w:p w:rsidR="00717D3E" w:rsidRPr="00717D3E" w:rsidRDefault="00717D3E" w:rsidP="00717D3E">
      <w:pPr>
        <w:widowControl/>
        <w:spacing w:line="360" w:lineRule="auto"/>
        <w:ind w:firstLine="480"/>
        <w:jc w:val="left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717D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2018年经济专业技术资格考试（初级、中级）将全面实行机考，请考生做好相应考试准备。</w:t>
      </w:r>
    </w:p>
    <w:p w:rsidR="00717D3E" w:rsidRPr="00717D3E" w:rsidRDefault="00717D3E" w:rsidP="00717D3E">
      <w:pPr>
        <w:widowControl/>
        <w:spacing w:line="360" w:lineRule="auto"/>
        <w:ind w:firstLine="480"/>
        <w:jc w:val="left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717D3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3.招标师将进行一次性收尾考试</w:t>
      </w:r>
    </w:p>
    <w:p w:rsidR="00717D3E" w:rsidRPr="00717D3E" w:rsidRDefault="00717D3E" w:rsidP="00717D3E">
      <w:pPr>
        <w:widowControl/>
        <w:spacing w:line="360" w:lineRule="auto"/>
        <w:ind w:firstLine="480"/>
        <w:jc w:val="left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717D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国务院已取消招标师职业资格，2018年度招标师考试为一次性收尾考试，截至2017年合格科目仍在有效期内的考生可报名参加考试，本次考试结束后，通过全部应试科目的人员，按照《招标师职业资格制度暂行规定》（人社部发〔2013〕19号）颁发原招标师职业资格证书。</w:t>
      </w:r>
    </w:p>
    <w:p w:rsidR="00717D3E" w:rsidRPr="00717D3E" w:rsidRDefault="00717D3E" w:rsidP="00717D3E">
      <w:pPr>
        <w:widowControl/>
        <w:spacing w:line="360" w:lineRule="auto"/>
        <w:ind w:firstLine="480"/>
        <w:jc w:val="left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717D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证书可作为具有相应专业技术能力和水平的凭证。</w:t>
      </w:r>
    </w:p>
    <w:p w:rsidR="00717D3E" w:rsidRPr="00717D3E" w:rsidRDefault="00717D3E" w:rsidP="00717D3E">
      <w:pPr>
        <w:widowControl/>
        <w:spacing w:line="360" w:lineRule="auto"/>
        <w:ind w:firstLine="480"/>
        <w:jc w:val="left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717D3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友情提示：</w:t>
      </w:r>
    </w:p>
    <w:p w:rsidR="00717D3E" w:rsidRPr="00717D3E" w:rsidRDefault="00717D3E" w:rsidP="00717D3E">
      <w:pPr>
        <w:widowControl/>
        <w:spacing w:line="360" w:lineRule="auto"/>
        <w:ind w:firstLine="480"/>
        <w:jc w:val="left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717D3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国家职业资格考试统一大纲、统一命题、统一组织，符合条件的专业技术人员应通过考试取得相应职业资格证书。</w:t>
      </w:r>
    </w:p>
    <w:p w:rsidR="00717D3E" w:rsidRPr="00717D3E" w:rsidRDefault="00717D3E" w:rsidP="00717D3E">
      <w:pPr>
        <w:widowControl/>
        <w:spacing w:line="360" w:lineRule="auto"/>
        <w:ind w:firstLine="480"/>
        <w:jc w:val="left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717D3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广大考生应按规定通过正规渠道报名、参加考试，切勿轻信虚假宣传。</w:t>
      </w:r>
    </w:p>
    <w:p w:rsidR="00717D3E" w:rsidRPr="00717D3E" w:rsidRDefault="00717D3E" w:rsidP="00717D3E">
      <w:pPr>
        <w:widowControl/>
        <w:spacing w:line="360" w:lineRule="auto"/>
        <w:ind w:firstLine="480"/>
        <w:jc w:val="left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717D3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同时，国家未指定任何培训机构开展职业资格考试培训工作，对不法培训机构打着“保过”幌子，招摇撞骗或组织实施作弊的，将依法严肃追究其法律责任。</w:t>
      </w:r>
    </w:p>
    <w:p w:rsidR="00D74EDE" w:rsidRDefault="00717D3E" w:rsidP="00717D3E">
      <w:r w:rsidRPr="00717D3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pict/>
      </w:r>
    </w:p>
    <w:sectPr w:rsidR="00D74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EDE" w:rsidRDefault="00D74EDE" w:rsidP="00717D3E">
      <w:r>
        <w:separator/>
      </w:r>
    </w:p>
  </w:endnote>
  <w:endnote w:type="continuationSeparator" w:id="1">
    <w:p w:rsidR="00D74EDE" w:rsidRDefault="00D74EDE" w:rsidP="00717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EDE" w:rsidRDefault="00D74EDE" w:rsidP="00717D3E">
      <w:r>
        <w:separator/>
      </w:r>
    </w:p>
  </w:footnote>
  <w:footnote w:type="continuationSeparator" w:id="1">
    <w:p w:rsidR="00D74EDE" w:rsidRDefault="00D74EDE" w:rsidP="00717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D3E"/>
    <w:rsid w:val="00717D3E"/>
    <w:rsid w:val="00D7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D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7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D3E"/>
    <w:rPr>
      <w:sz w:val="18"/>
      <w:szCs w:val="18"/>
    </w:rPr>
  </w:style>
  <w:style w:type="paragraph" w:customStyle="1" w:styleId="p0">
    <w:name w:val="p0"/>
    <w:basedOn w:val="a"/>
    <w:rsid w:val="00717D3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717D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7D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93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2017-12-28T09:31:00Z</dcterms:created>
  <dcterms:modified xsi:type="dcterms:W3CDTF">2017-12-28T09:32:00Z</dcterms:modified>
</cp:coreProperties>
</file>